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3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06.11.2025 </w:t>
      </w:r>
      <w:r w:rsidRPr="002C56B6">
        <w:rPr>
          <w:sz w:val="24"/>
          <w:szCs w:val="24"/>
        </w:rPr>
        <w:t xml:space="preserve">№ </w:t>
      </w:r>
      <w:r>
        <w:rPr>
          <w:sz w:val="24"/>
          <w:szCs w:val="24"/>
        </w:rPr>
        <w:t>292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01021B">
        <w:trPr>
          <w:trHeight w:val="4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обеспечение жителям Муромцевского района доступа к знаниям, информации и культурным 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01021B">
        <w:trPr>
          <w:trHeight w:val="328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01021B">
        <w:trPr>
          <w:trHeight w:val="709"/>
        </w:trPr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Создание и модернизация туристских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объектов.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01021B">
        <w:trPr>
          <w:trHeight w:val="7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1 519 149 159,97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185 250 695,42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177 600 000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181 800 000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178 000 000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197 000 000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1 317 056 533,75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129 538 421,72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179 600 000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177 800 000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179 800 000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172 906 129,42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53 933 544,39 рубля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29 186 496,80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01021B">
        <w:trPr>
          <w:trHeight w:val="697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2022 год – 85%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</w:t>
      </w:r>
      <w:r w:rsidRPr="003629AB">
        <w:rPr>
          <w:rFonts w:ascii="Times New Roman" w:hAnsi="Times New Roman"/>
          <w:sz w:val="24"/>
          <w:szCs w:val="24"/>
        </w:rPr>
        <w:lastRenderedPageBreak/>
        <w:t>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lastRenderedPageBreak/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5.6 Проведение мероприятий по обеспечению программы «Доступная среда»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77451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color w:val="FF0000"/>
        </w:rPr>
      </w:pPr>
      <w:bookmarkStart w:id="0" w:name="_GoBack"/>
      <w:r w:rsidRPr="002F32BB">
        <w:t xml:space="preserve">5.7 </w:t>
      </w:r>
      <w:proofErr w:type="spellStart"/>
      <w:r w:rsidR="0077451B" w:rsidRPr="0077451B">
        <w:rPr>
          <w:color w:val="FF0000"/>
        </w:rPr>
        <w:t>Софинансирование</w:t>
      </w:r>
      <w:proofErr w:type="spellEnd"/>
      <w:r w:rsidR="0077451B" w:rsidRPr="0077451B">
        <w:rPr>
          <w:color w:val="FF0000"/>
        </w:rPr>
        <w:t xml:space="preserve"> расходов на развитие сети учреждений культурно-досугового типа</w:t>
      </w:r>
      <w:r w:rsidR="0077451B">
        <w:rPr>
          <w:color w:val="FF0000"/>
        </w:rPr>
        <w:t>.</w:t>
      </w:r>
    </w:p>
    <w:bookmarkEnd w:id="0"/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2F32BB">
        <w:t>т.ч</w:t>
      </w:r>
      <w:proofErr w:type="spellEnd"/>
      <w:r w:rsidRPr="002F32BB">
        <w:t>. проектно-сметные документации.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0F1FD1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0F1FD1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Строительство (реконструкция)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</w:t>
      </w:r>
      <w:r w:rsidRPr="003629AB">
        <w:t xml:space="preserve">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Капитальный ремонт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8.1 Внедрение инновационных технологий и инструментов по продвижению туристского продукта Муромцевского района  (специализированные мероприятия, 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</w:t>
      </w:r>
      <w:r w:rsidRPr="003629AB">
        <w:lastRenderedPageBreak/>
        <w:t xml:space="preserve">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</w:t>
      </w:r>
      <w:r>
        <w:rPr>
          <w:rFonts w:ascii="Times New Roman" w:hAnsi="Times New Roman"/>
          <w:sz w:val="24"/>
          <w:szCs w:val="24"/>
        </w:rPr>
        <w:t>1 519 149 159,97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127 656 043,35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135 950 705,60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158 291 715,60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185 250 695,42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177 600 000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181 800 000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178 000 000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197 000 000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</w:t>
      </w:r>
      <w:r>
        <w:rPr>
          <w:rFonts w:ascii="Times New Roman" w:hAnsi="Times New Roman"/>
          <w:sz w:val="24"/>
          <w:szCs w:val="24"/>
        </w:rPr>
        <w:t>1 317 056 533,75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91 108 652,17 рубля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95 614 501,60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108 794 958,26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129 538 421,72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177 400 000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177 400 000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179 600 000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177 800 000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179 800 000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 xml:space="preserve">172 906 129,42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в том числе: 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2022 год – </w:t>
      </w:r>
      <w:r>
        <w:rPr>
          <w:rFonts w:ascii="Times New Roman" w:hAnsi="Times New Roman"/>
          <w:sz w:val="24"/>
          <w:szCs w:val="24"/>
        </w:rPr>
        <w:t xml:space="preserve">32 425 562,49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39 330 183,60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47 216 838,94 рубля;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53 933 544,39 рубля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</w:t>
      </w:r>
      <w:r>
        <w:rPr>
          <w:rFonts w:ascii="Times New Roman" w:hAnsi="Times New Roman"/>
          <w:sz w:val="24"/>
          <w:szCs w:val="24"/>
        </w:rPr>
        <w:t xml:space="preserve"> 29 186 496,80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4 121 828,69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1 006 020,40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2 279 918,40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1 778 729,31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2 200 000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17 200 000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2020 году до 30 единиц, в том числе по годам: 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lastRenderedPageBreak/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системность и комплексность Подпрограммы и снизит эффект 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Организационные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</w:tbl>
    <w:p w:rsidR="00030DB0" w:rsidRDefault="00030DB0"/>
    <w:sectPr w:rsidR="0003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4061C4"/>
    <w:rsid w:val="00415635"/>
    <w:rsid w:val="0077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6818</Words>
  <Characters>38865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3</cp:revision>
  <dcterms:created xsi:type="dcterms:W3CDTF">2025-11-06T05:49:00Z</dcterms:created>
  <dcterms:modified xsi:type="dcterms:W3CDTF">2025-11-13T10:04:00Z</dcterms:modified>
</cp:coreProperties>
</file>